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60" w:rsidRDefault="006F7160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8414335"/>
    </w:p>
    <w:p w:rsidR="00B5101A" w:rsidRPr="003A5138" w:rsidRDefault="00027FFA">
      <w:pPr>
        <w:spacing w:after="0"/>
        <w:ind w:left="120"/>
        <w:jc w:val="center"/>
        <w:rPr>
          <w:lang w:val="ru-RU"/>
        </w:rPr>
      </w:pPr>
      <w:r w:rsidRPr="003A5138">
        <w:rPr>
          <w:rFonts w:ascii="Times New Roman" w:hAnsi="Times New Roman"/>
          <w:color w:val="000000"/>
          <w:sz w:val="28"/>
          <w:lang w:val="ru-RU"/>
        </w:rPr>
        <w:t>​</w:t>
      </w:r>
      <w:r w:rsidR="006F7160">
        <w:rPr>
          <w:noProof/>
          <w:lang w:val="ru-RU" w:eastAsia="ru-RU"/>
        </w:rPr>
        <w:drawing>
          <wp:inline distT="0" distB="0" distL="0" distR="0" wp14:anchorId="1AC67D41" wp14:editId="36D8CD31">
            <wp:extent cx="601980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8439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1A" w:rsidRPr="00EC3A6F" w:rsidRDefault="003A513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18414332"/>
      <w:bookmarkEnd w:id="0"/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</w:t>
      </w:r>
      <w:r w:rsidR="00027FFA"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НИТЕЛЬНАЯ ЗАПИСКА</w:t>
      </w:r>
    </w:p>
    <w:p w:rsidR="00B5101A" w:rsidRPr="00EC3A6F" w:rsidRDefault="00B510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формируется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2de083b3-1f31-409f-b177-a515047f5be6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B5101A" w:rsidRPr="00EC3A6F" w:rsidRDefault="00B510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101A" w:rsidRPr="00EC3A6F" w:rsidRDefault="00B5101A">
      <w:pPr>
        <w:rPr>
          <w:sz w:val="24"/>
          <w:szCs w:val="24"/>
          <w:lang w:val="ru-RU"/>
        </w:rPr>
        <w:sectPr w:rsidR="00B5101A" w:rsidRPr="00EC3A6F">
          <w:pgSz w:w="11906" w:h="16383"/>
          <w:pgMar w:top="1134" w:right="850" w:bottom="1134" w:left="1701" w:header="720" w:footer="720" w:gutter="0"/>
          <w:cols w:space="720"/>
        </w:sectPr>
      </w:pP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18414336"/>
      <w:bookmarkEnd w:id="1"/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B5101A" w:rsidRPr="00EC3A6F" w:rsidRDefault="00B510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01A" w:rsidRPr="00EC3A6F" w:rsidRDefault="00B510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 или по выбору учителя с учётом местных промыслов).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 (или по выбору учителя с учётом местных промыслов).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  <w:bookmarkStart w:id="4" w:name="_Toc137210402"/>
      <w:bookmarkEnd w:id="4"/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</w:p>
    <w:p w:rsidR="00B5101A" w:rsidRPr="00EC3A6F" w:rsidRDefault="00027FFA">
      <w:pPr>
        <w:spacing w:after="0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игрушка, дымковский петух,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каргопольский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Полкан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филимоновские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дымковские,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каргопольские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Ватагина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Чарушина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) и в скульптуре (произведения В. В.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Ватагина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). Наблюдение животных с точки зрения их пропорций, характера движения, пластики.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​</w:t>
      </w:r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  <w:bookmarkStart w:id="5" w:name="_Toc137210403"/>
      <w:bookmarkEnd w:id="5"/>
    </w:p>
    <w:p w:rsidR="00B5101A" w:rsidRPr="00EC3A6F" w:rsidRDefault="00027FFA">
      <w:pPr>
        <w:spacing w:after="0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павловопосадских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платков.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В. Д. Поленова, И. К. Айвазовского и других.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Picture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C3A6F">
        <w:rPr>
          <w:rFonts w:ascii="Times New Roman" w:hAnsi="Times New Roman"/>
          <w:color w:val="000000"/>
          <w:sz w:val="24"/>
          <w:szCs w:val="24"/>
        </w:rPr>
        <w:t>Manager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  <w:bookmarkStart w:id="6" w:name="_Toc137210404"/>
      <w:bookmarkEnd w:id="6"/>
    </w:p>
    <w:p w:rsidR="00B5101A" w:rsidRPr="00EC3A6F" w:rsidRDefault="00027FFA">
      <w:pPr>
        <w:spacing w:after="0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Женский и мужской костюмы в традициях разных народов.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В. М. Васнецова, Б. М.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Кустодиева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Билибина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темы истории и традиций русской отечественной культуры.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Мартоса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освоение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EC3A6F">
        <w:rPr>
          <w:rFonts w:ascii="Times New Roman" w:hAnsi="Times New Roman"/>
          <w:color w:val="000000"/>
          <w:sz w:val="24"/>
          <w:szCs w:val="24"/>
        </w:rPr>
        <w:t>GIF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PowerPoint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B5101A" w:rsidRPr="00EC3A6F" w:rsidRDefault="00B5101A">
      <w:pPr>
        <w:rPr>
          <w:sz w:val="24"/>
          <w:szCs w:val="24"/>
          <w:lang w:val="ru-RU"/>
        </w:rPr>
        <w:sectPr w:rsidR="00B5101A" w:rsidRPr="00EC3A6F">
          <w:pgSz w:w="11906" w:h="16383"/>
          <w:pgMar w:top="1134" w:right="850" w:bottom="1134" w:left="1701" w:header="720" w:footer="720" w:gutter="0"/>
          <w:cols w:space="720"/>
        </w:sectPr>
      </w:pP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7" w:name="block-18414333"/>
      <w:bookmarkEnd w:id="3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B5101A" w:rsidRPr="00EC3A6F" w:rsidRDefault="00B510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</w:t>
      </w: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B5101A" w:rsidRPr="00EC3A6F" w:rsidRDefault="00027FF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B5101A" w:rsidRPr="00EC3A6F" w:rsidRDefault="00027FF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5101A" w:rsidRPr="00EC3A6F" w:rsidRDefault="00027FF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духовно-нравственное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развитие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>;</w:t>
      </w:r>
    </w:p>
    <w:p w:rsidR="00B5101A" w:rsidRPr="00EC3A6F" w:rsidRDefault="00027FF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5101A" w:rsidRPr="00EC3A6F" w:rsidRDefault="00027FF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вств сп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B5101A" w:rsidRPr="00EC3A6F" w:rsidRDefault="00027FFA">
      <w:pPr>
        <w:spacing w:after="0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характеризовать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предмета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>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обобщать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составной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>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B5101A" w:rsidRPr="00EC3A6F" w:rsidRDefault="00027FF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5101A" w:rsidRPr="00EC3A6F" w:rsidRDefault="00027FF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5101A" w:rsidRPr="00EC3A6F" w:rsidRDefault="00027FF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использовать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электронные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образовательные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ресурсы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</w:rPr>
        <w:t>;</w:t>
      </w:r>
    </w:p>
    <w:p w:rsidR="00B5101A" w:rsidRPr="00EC3A6F" w:rsidRDefault="00027FF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B5101A" w:rsidRPr="00EC3A6F" w:rsidRDefault="00027FF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5101A" w:rsidRPr="00EC3A6F" w:rsidRDefault="00027FF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5101A" w:rsidRPr="00EC3A6F" w:rsidRDefault="00027FF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5101A" w:rsidRPr="00EC3A6F" w:rsidRDefault="00027FF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квестов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предложенных учителем;</w:t>
      </w:r>
    </w:p>
    <w:p w:rsidR="00B5101A" w:rsidRPr="00EC3A6F" w:rsidRDefault="00027FF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5101A" w:rsidRPr="00EC3A6F" w:rsidRDefault="00027FF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5101A" w:rsidRPr="00EC3A6F" w:rsidRDefault="00027FF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5101A" w:rsidRPr="00EC3A6F" w:rsidRDefault="00027FF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5101A" w:rsidRPr="00EC3A6F" w:rsidRDefault="00027FF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5101A" w:rsidRPr="00EC3A6F" w:rsidRDefault="00027FF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5101A" w:rsidRPr="00EC3A6F" w:rsidRDefault="00027FF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5101A" w:rsidRPr="00EC3A6F" w:rsidRDefault="00027FF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5101A" w:rsidRPr="00EC3A6F" w:rsidRDefault="00027FF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B5101A" w:rsidRPr="00EC3A6F" w:rsidRDefault="00027FF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B5101A" w:rsidRPr="00EC3A6F" w:rsidRDefault="00027FF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5101A" w:rsidRPr="00EC3A6F" w:rsidRDefault="00027FF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  <w:bookmarkStart w:id="9" w:name="_Toc124264882"/>
      <w:bookmarkEnd w:id="9"/>
    </w:p>
    <w:p w:rsidR="00B5101A" w:rsidRPr="00EC3A6F" w:rsidRDefault="00B5101A">
      <w:pPr>
        <w:spacing w:after="0"/>
        <w:ind w:left="120"/>
        <w:rPr>
          <w:sz w:val="24"/>
          <w:szCs w:val="24"/>
          <w:lang w:val="ru-RU"/>
        </w:rPr>
      </w:pPr>
    </w:p>
    <w:p w:rsidR="00B5101A" w:rsidRPr="00EC3A6F" w:rsidRDefault="00027FFA">
      <w:pPr>
        <w:spacing w:after="0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5101A" w:rsidRPr="00EC3A6F" w:rsidRDefault="00B510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применения свой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ств пр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остых графических материалов в самостоятельной творческой работе в условиях урока.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Овладевать первичными навыками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белой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чёрной (для изменения их тона).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абашевская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абашевская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Билибина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Ватагина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Чарушина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Ватагина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Чарушина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(и других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Придумать и нарисовать (или выполнить в технике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) транспортное средство.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квестах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в обсуждении впечатлений от виртуальных путешествий.</w:t>
      </w:r>
      <w:proofErr w:type="gramEnd"/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5101A" w:rsidRPr="00EC3A6F" w:rsidRDefault="00027F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классе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Кустодиева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Билибина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кром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Мартоса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Москве.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Трептов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Paint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EC3A6F">
        <w:rPr>
          <w:rFonts w:ascii="Times New Roman" w:hAnsi="Times New Roman"/>
          <w:color w:val="000000"/>
          <w:sz w:val="24"/>
          <w:szCs w:val="24"/>
        </w:rPr>
        <w:t>GIF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-анимации.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EC3A6F">
        <w:rPr>
          <w:rFonts w:ascii="Times New Roman" w:hAnsi="Times New Roman"/>
          <w:color w:val="000000"/>
          <w:sz w:val="24"/>
          <w:szCs w:val="24"/>
        </w:rPr>
        <w:t>PowerPoint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B5101A" w:rsidRPr="00EC3A6F" w:rsidRDefault="0002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квестов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, предложенных учителем.</w:t>
      </w:r>
    </w:p>
    <w:p w:rsidR="00B5101A" w:rsidRPr="003A5138" w:rsidRDefault="00B5101A">
      <w:pPr>
        <w:rPr>
          <w:lang w:val="ru-RU"/>
        </w:rPr>
        <w:sectPr w:rsidR="00B5101A" w:rsidRPr="003A5138">
          <w:pgSz w:w="11906" w:h="16383"/>
          <w:pgMar w:top="1134" w:right="850" w:bottom="1134" w:left="1701" w:header="720" w:footer="720" w:gutter="0"/>
          <w:cols w:space="720"/>
        </w:sectPr>
      </w:pPr>
    </w:p>
    <w:p w:rsidR="00B5101A" w:rsidRDefault="00027FFA">
      <w:pPr>
        <w:spacing w:after="0"/>
        <w:ind w:left="120"/>
      </w:pPr>
      <w:bookmarkStart w:id="12" w:name="block-18414334"/>
      <w:bookmarkEnd w:id="7"/>
      <w:r w:rsidRPr="003A513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5101A" w:rsidRDefault="00027F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5101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/>
        </w:tc>
      </w:tr>
    </w:tbl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027F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5101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/>
        </w:tc>
      </w:tr>
    </w:tbl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027F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5101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/>
        </w:tc>
      </w:tr>
    </w:tbl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027F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5101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101A" w:rsidRDefault="00B5101A"/>
        </w:tc>
      </w:tr>
    </w:tbl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027FFA">
      <w:pPr>
        <w:spacing w:after="0"/>
        <w:ind w:left="120"/>
      </w:pPr>
      <w:bookmarkStart w:id="13" w:name="block-18414337"/>
      <w:bookmarkEnd w:id="1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5101A" w:rsidRDefault="00027F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B5101A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Default="00B5101A"/>
        </w:tc>
      </w:tr>
    </w:tbl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027F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B5101A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Default="00B5101A"/>
        </w:tc>
      </w:tr>
    </w:tbl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027F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B5101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01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101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101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51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626"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626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71</w:instrText>
            </w:r>
            <w:r w:rsidR="006F7160">
              <w:instrText>e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d</w:instrText>
            </w:r>
            <w:r w:rsidR="006F7160" w:rsidRPr="006F7160">
              <w:rPr>
                <w:lang w:val="ru-RU"/>
              </w:rPr>
              <w:instrText>0</w:instrText>
            </w:r>
            <w:r w:rsidR="006F7160">
              <w:instrText>d</w:instrText>
            </w:r>
            <w:r w:rsidR="006F7160" w:rsidRPr="006F7160">
              <w:rPr>
                <w:lang w:val="ru-RU"/>
              </w:rPr>
              <w:instrText>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ca</w:instrText>
            </w:r>
            <w:r w:rsidR="006F7160" w:rsidRPr="006F7160">
              <w:rPr>
                <w:lang w:val="ru-RU"/>
              </w:rPr>
              <w:instrText>48"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149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3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890"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890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149</w:instrText>
            </w:r>
            <w:r w:rsidR="006F7160">
              <w:instrText>eb</w:instrText>
            </w:r>
            <w:r w:rsidR="006F7160" w:rsidRPr="006F7160">
              <w:rPr>
                <w:lang w:val="ru-RU"/>
              </w:rPr>
              <w:instrText>0"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149</w:instrText>
            </w:r>
            <w:r w:rsidR="006F7160">
              <w:instrText>abe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abe</w:t>
            </w:r>
            <w:proofErr w:type="spellEnd"/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acca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acca</w:t>
            </w:r>
            <w:proofErr w:type="spellEnd"/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Default="00B5101A"/>
        </w:tc>
      </w:tr>
    </w:tbl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027F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B5101A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5101A" w:rsidRDefault="00B510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01A" w:rsidRDefault="00B5101A"/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fe</w:instrText>
            </w:r>
            <w:r w:rsidR="006F7160" w:rsidRPr="006F7160">
              <w:rPr>
                <w:lang w:val="ru-RU"/>
              </w:rPr>
              <w:instrText>78"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d</w:instrText>
            </w:r>
            <w:r w:rsidR="006F7160" w:rsidRPr="006F7160">
              <w:rPr>
                <w:lang w:val="ru-RU"/>
              </w:rPr>
              <w:instrText>4</w:instrText>
            </w:r>
            <w:r w:rsidR="006F7160">
              <w:instrText>ca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dd</w:instrText>
            </w:r>
            <w:r w:rsidR="006F7160" w:rsidRPr="006F7160">
              <w:rPr>
                <w:lang w:val="ru-RU"/>
              </w:rPr>
              <w:instrText>4</w:instrText>
            </w:r>
            <w:r w:rsidR="006F7160">
              <w:instrText>e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150</w:instrText>
            </w:r>
            <w:r w:rsidR="006F7160">
              <w:instrText>e</w:instrText>
            </w:r>
            <w:r w:rsidR="006F7160" w:rsidRPr="006F7160">
              <w:rPr>
                <w:lang w:val="ru-RU"/>
              </w:rPr>
              <w:instrText>90"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f</w:instrText>
            </w:r>
            <w:r w:rsidR="006F7160" w:rsidRPr="006F7160">
              <w:rPr>
                <w:lang w:val="ru-RU"/>
              </w:rPr>
              <w:instrText>630"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630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151070"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151070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eafa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eafa</w:t>
            </w:r>
            <w:proofErr w:type="spellEnd"/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ec</w:instrText>
            </w:r>
            <w:r w:rsidR="006F7160" w:rsidRPr="006F7160">
              <w:rPr>
                <w:lang w:val="ru-RU"/>
              </w:rPr>
              <w:instrText>6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ede</w:instrText>
            </w:r>
            <w:r w:rsidR="006F7160" w:rsidRPr="006F7160">
              <w:rPr>
                <w:lang w:val="ru-RU"/>
              </w:rPr>
              <w:instrText>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ede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e</w:instrText>
            </w:r>
            <w:r w:rsidR="006F7160" w:rsidRPr="006F7160">
              <w:rPr>
                <w:lang w:val="ru-RU"/>
              </w:rPr>
              <w:instrText>302"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fcca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fcca</w:t>
            </w:r>
            <w:proofErr w:type="spellEnd"/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f</w:instrText>
            </w:r>
            <w:r w:rsidR="006F7160" w:rsidRPr="006F7160">
              <w:rPr>
                <w:lang w:val="ru-RU"/>
              </w:rPr>
              <w:instrText>838"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838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db</w:instrText>
            </w:r>
            <w:r w:rsidR="006F7160" w:rsidRPr="006F7160">
              <w:rPr>
                <w:lang w:val="ru-RU"/>
              </w:rPr>
              <w:instrText>64"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d</w:instrText>
            </w:r>
            <w:r w:rsidR="006F7160" w:rsidRPr="006F7160">
              <w:rPr>
                <w:lang w:val="ru-RU"/>
              </w:rPr>
              <w:instrText>7</w:instrText>
            </w:r>
            <w:r w:rsidR="006F7160">
              <w:instrText>b</w:instrText>
            </w:r>
            <w:r w:rsidR="006F7160" w:rsidRPr="006F7160">
              <w:rPr>
                <w:lang w:val="ru-RU"/>
              </w:rPr>
              <w:instrText>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ec</w:instrText>
            </w:r>
            <w:r w:rsidR="006F7160" w:rsidRPr="006F7160">
              <w:rPr>
                <w:lang w:val="ru-RU"/>
              </w:rPr>
              <w:instrText>6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e</w:instrText>
            </w:r>
            <w:r w:rsidR="006F7160" w:rsidRPr="006F7160">
              <w:rPr>
                <w:lang w:val="ru-RU"/>
              </w:rPr>
              <w:instrText>938"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938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f</w:instrText>
            </w:r>
            <w:r w:rsidR="006F7160" w:rsidRPr="006F7160">
              <w:rPr>
                <w:lang w:val="ru-RU"/>
              </w:rPr>
              <w:instrText>036"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036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f</w:instrText>
            </w:r>
            <w:r w:rsidR="006F7160" w:rsidRPr="006F7160">
              <w:rPr>
                <w:lang w:val="ru-RU"/>
              </w:rPr>
              <w:instrText>270"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270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151584"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151584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15074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15074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15088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15088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faa</w:instrText>
            </w:r>
            <w:r w:rsidR="006F7160" w:rsidRPr="006F7160">
              <w:rPr>
                <w:lang w:val="ru-RU"/>
              </w:rPr>
              <w:instrText>4"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faa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150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80"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80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151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7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151318"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151318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15006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15006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F7160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150</w:instrText>
            </w:r>
            <w:r w:rsidR="006F7160">
              <w:instrText>cb</w:instrText>
            </w:r>
            <w:r w:rsidR="006F7160" w:rsidRPr="006F7160">
              <w:rPr>
                <w:lang w:val="ru-RU"/>
              </w:rPr>
              <w:instrText>0"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e</w:instrText>
            </w:r>
            <w:r w:rsidR="006F7160" w:rsidRPr="006F7160">
              <w:rPr>
                <w:lang w:val="ru-RU"/>
              </w:rPr>
              <w:instrText>4</w:instrText>
            </w:r>
            <w:r w:rsidR="006F7160">
              <w:instrText>c</w:instrText>
            </w:r>
            <w:r w:rsidR="006F7160" w:rsidRPr="006F7160">
              <w:rPr>
                <w:lang w:val="ru-RU"/>
              </w:rPr>
              <w:instrText>4"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 w:rsidRPr="006F716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F7160">
              <w:fldChar w:fldCharType="begin"/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instrText>HYPERLINK</w:instrText>
            </w:r>
            <w:r w:rsidR="006F7160" w:rsidRPr="006F7160">
              <w:rPr>
                <w:lang w:val="ru-RU"/>
              </w:rPr>
              <w:instrText xml:space="preserve"> "</w:instrText>
            </w:r>
            <w:r w:rsidR="006F7160">
              <w:instrText>https</w:instrText>
            </w:r>
            <w:r w:rsidR="006F7160" w:rsidRPr="006F7160">
              <w:rPr>
                <w:lang w:val="ru-RU"/>
              </w:rPr>
              <w:instrText>://</w:instrText>
            </w:r>
            <w:r w:rsidR="006F7160">
              <w:instrText>m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edsoo</w:instrText>
            </w:r>
            <w:r w:rsidR="006F7160" w:rsidRPr="006F7160">
              <w:rPr>
                <w:lang w:val="ru-RU"/>
              </w:rPr>
              <w:instrText>.</w:instrText>
            </w:r>
            <w:r w:rsidR="006F7160">
              <w:instrText>ru</w:instrText>
            </w:r>
            <w:r w:rsidR="006F7160" w:rsidRPr="006F7160">
              <w:rPr>
                <w:lang w:val="ru-RU"/>
              </w:rPr>
              <w:instrText>/8</w:instrText>
            </w:r>
            <w:r w:rsidR="006F7160">
              <w:instrText>a</w:instrText>
            </w:r>
            <w:r w:rsidR="006F7160" w:rsidRPr="006F7160">
              <w:rPr>
                <w:lang w:val="ru-RU"/>
              </w:rPr>
              <w:instrText>14</w:instrText>
            </w:r>
            <w:r w:rsidR="006F7160">
              <w:instrText>e</w:instrText>
            </w:r>
            <w:r w:rsidR="006F7160" w:rsidRPr="006F7160">
              <w:rPr>
                <w:lang w:val="ru-RU"/>
              </w:rPr>
              <w:instrText>6</w:instrText>
            </w:r>
            <w:r w:rsidR="006F7160">
              <w:instrText>b</w:instrText>
            </w:r>
            <w:r w:rsidR="006F7160" w:rsidRPr="006F7160">
              <w:rPr>
                <w:lang w:val="ru-RU"/>
              </w:rPr>
              <w:instrText>8" \</w:instrText>
            </w:r>
            <w:r w:rsidR="006F7160">
              <w:instrText>h</w:instrText>
            </w:r>
            <w:r w:rsidR="006F7160" w:rsidRPr="006F7160">
              <w:rPr>
                <w:lang w:val="ru-RU"/>
              </w:rPr>
              <w:instrText xml:space="preserve"> </w:instrText>
            </w:r>
            <w:r w:rsidR="006F716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3A513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F7160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5101A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5101A" w:rsidRDefault="00B5101A">
            <w:pPr>
              <w:spacing w:after="0"/>
              <w:ind w:left="135"/>
            </w:pPr>
          </w:p>
        </w:tc>
      </w:tr>
      <w:tr w:rsidR="00B510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Pr="003A5138" w:rsidRDefault="00027FFA">
            <w:pPr>
              <w:spacing w:after="0"/>
              <w:ind w:left="135"/>
              <w:rPr>
                <w:lang w:val="ru-RU"/>
              </w:rPr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 w:rsidRPr="003A51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101A" w:rsidRDefault="00027F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01A" w:rsidRDefault="00B5101A"/>
        </w:tc>
      </w:tr>
    </w:tbl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01A" w:rsidRDefault="00B5101A">
      <w:pPr>
        <w:sectPr w:rsidR="00B5101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4" w:name="_GoBack"/>
      <w:bookmarkEnd w:id="14"/>
    </w:p>
    <w:p w:rsidR="00B5101A" w:rsidRPr="00EC3A6F" w:rsidRDefault="00027FFA">
      <w:pPr>
        <w:spacing w:after="0"/>
        <w:ind w:left="120"/>
        <w:rPr>
          <w:sz w:val="24"/>
          <w:szCs w:val="24"/>
        </w:rPr>
      </w:pPr>
      <w:bookmarkStart w:id="15" w:name="block-18414338"/>
      <w:bookmarkEnd w:id="13"/>
      <w:r w:rsidRPr="00EC3A6F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B5101A" w:rsidRPr="00EC3A6F" w:rsidRDefault="00027FFA">
      <w:pPr>
        <w:spacing w:after="0" w:line="480" w:lineRule="auto"/>
        <w:ind w:left="120"/>
        <w:rPr>
          <w:sz w:val="24"/>
          <w:szCs w:val="24"/>
        </w:rPr>
      </w:pPr>
      <w:r w:rsidRPr="00EC3A6F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B5101A" w:rsidRPr="00EC3A6F" w:rsidRDefault="00027FFA">
      <w:pPr>
        <w:spacing w:after="0" w:line="480" w:lineRule="auto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​‌• Изобразительное искусство, 4 класс/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Л.А.; под редакцией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Б.М., Акционерное общество «Издательство «Просвещение»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Изобразительное искусство, 1 класс/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Л.А.; под редакцией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Б.М., Акционерное общество «Издательство «Просвещение»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Изобразительное искусство, 2 класс/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Коротеева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Е.И.; под редакцией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Б.М., Акционерное общество «Издательство «Просвещение»</w:t>
      </w:r>
      <w:r w:rsidRPr="00EC3A6F">
        <w:rPr>
          <w:sz w:val="24"/>
          <w:szCs w:val="24"/>
          <w:lang w:val="ru-RU"/>
        </w:rPr>
        <w:br/>
      </w:r>
      <w:bookmarkStart w:id="16" w:name="db50a40d-f8ae-4e5d-8e70-919f427dc0ce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Изобразительное искусство, 3 класс/ Горяева Н.А.,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Л.А., Питерских А.С. и другие; под редакцией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Б.М., Акционерное общество «Издательство «Просвещение»</w:t>
      </w:r>
      <w:bookmarkEnd w:id="16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B5101A" w:rsidRPr="00EC3A6F" w:rsidRDefault="00027FFA">
      <w:pPr>
        <w:spacing w:after="0" w:line="480" w:lineRule="auto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5101A" w:rsidRPr="00EC3A6F" w:rsidRDefault="00027FFA">
      <w:pPr>
        <w:spacing w:after="0" w:line="480" w:lineRule="auto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​‌1. Изобразительное искусство. Рабочие программы. Предметная линия учебников под редакцией Б.М.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 1-4 классы</w:t>
      </w:r>
      <w:proofErr w:type="gram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C3A6F">
        <w:rPr>
          <w:rFonts w:ascii="Times New Roman" w:hAnsi="Times New Roman"/>
          <w:color w:val="000000"/>
          <w:sz w:val="24"/>
          <w:szCs w:val="24"/>
        </w:rPr>
        <w:t>https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prosv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/_</w:t>
      </w:r>
      <w:r w:rsidRPr="00EC3A6F">
        <w:rPr>
          <w:rFonts w:ascii="Times New Roman" w:hAnsi="Times New Roman"/>
          <w:color w:val="000000"/>
          <w:sz w:val="24"/>
          <w:szCs w:val="24"/>
        </w:rPr>
        <w:t>data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EC3A6F">
        <w:rPr>
          <w:rFonts w:ascii="Times New Roman" w:hAnsi="Times New Roman"/>
          <w:color w:val="000000"/>
          <w:sz w:val="24"/>
          <w:szCs w:val="24"/>
        </w:rPr>
        <w:t>assistance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/25/0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efe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EC3A6F">
        <w:rPr>
          <w:rFonts w:ascii="Times New Roman" w:hAnsi="Times New Roman"/>
          <w:color w:val="000000"/>
          <w:sz w:val="24"/>
          <w:szCs w:val="24"/>
        </w:rPr>
        <w:t>a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7</w:t>
      </w:r>
      <w:r w:rsidRPr="00EC3A6F">
        <w:rPr>
          <w:rFonts w:ascii="Times New Roman" w:hAnsi="Times New Roman"/>
          <w:color w:val="000000"/>
          <w:sz w:val="24"/>
          <w:szCs w:val="24"/>
        </w:rPr>
        <w:t>b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-51</w:t>
      </w:r>
      <w:r w:rsidRPr="00EC3A6F">
        <w:rPr>
          <w:rFonts w:ascii="Times New Roman" w:hAnsi="Times New Roman"/>
          <w:color w:val="000000"/>
          <w:sz w:val="24"/>
          <w:szCs w:val="24"/>
        </w:rPr>
        <w:t>c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1-11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df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EC3A6F">
        <w:rPr>
          <w:rFonts w:ascii="Times New Roman" w:hAnsi="Times New Roman"/>
          <w:color w:val="000000"/>
          <w:sz w:val="24"/>
          <w:szCs w:val="24"/>
        </w:rPr>
        <w:t>b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021-0019</w:t>
      </w:r>
      <w:r w:rsidRPr="00EC3A6F">
        <w:rPr>
          <w:rFonts w:ascii="Times New Roman" w:hAnsi="Times New Roman"/>
          <w:color w:val="000000"/>
          <w:sz w:val="24"/>
          <w:szCs w:val="24"/>
        </w:rPr>
        <w:t>b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9</w:t>
      </w:r>
      <w:r w:rsidRPr="00EC3A6F">
        <w:rPr>
          <w:rFonts w:ascii="Times New Roman" w:hAnsi="Times New Roman"/>
          <w:color w:val="000000"/>
          <w:sz w:val="24"/>
          <w:szCs w:val="24"/>
        </w:rPr>
        <w:t>f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502</w:t>
      </w:r>
      <w:r w:rsidRPr="00EC3A6F">
        <w:rPr>
          <w:rFonts w:ascii="Times New Roman" w:hAnsi="Times New Roman"/>
          <w:color w:val="000000"/>
          <w:sz w:val="24"/>
          <w:szCs w:val="24"/>
        </w:rPr>
        <w:t>d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2_1.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pdf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?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ysclid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lkeggyo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1</w:t>
      </w:r>
      <w:r w:rsidRPr="00EC3A6F">
        <w:rPr>
          <w:rFonts w:ascii="Times New Roman" w:hAnsi="Times New Roman"/>
          <w:color w:val="000000"/>
          <w:sz w:val="24"/>
          <w:szCs w:val="24"/>
        </w:rPr>
        <w:t>v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4944182029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пособие для учителей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 учреждений – М. : Просвещение, 2023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2.Изобразительное искусство. Методическое пособие. 1-4 классы. </w:t>
      </w:r>
      <w:r w:rsidRPr="00EC3A6F">
        <w:rPr>
          <w:rFonts w:ascii="Times New Roman" w:hAnsi="Times New Roman"/>
          <w:color w:val="000000"/>
          <w:sz w:val="24"/>
          <w:szCs w:val="24"/>
        </w:rPr>
        <w:t>https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EC3A6F">
        <w:rPr>
          <w:rFonts w:ascii="Times New Roman" w:hAnsi="Times New Roman"/>
          <w:color w:val="000000"/>
          <w:sz w:val="24"/>
          <w:szCs w:val="24"/>
        </w:rPr>
        <w:t>catalog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prosv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EC3A6F">
        <w:rPr>
          <w:rFonts w:ascii="Times New Roman" w:hAnsi="Times New Roman"/>
          <w:color w:val="000000"/>
          <w:sz w:val="24"/>
          <w:szCs w:val="24"/>
        </w:rPr>
        <w:t>attachment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/1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af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29532-4</w:t>
      </w:r>
      <w:r w:rsidRPr="00EC3A6F">
        <w:rPr>
          <w:rFonts w:ascii="Times New Roman" w:hAnsi="Times New Roman"/>
          <w:color w:val="000000"/>
          <w:sz w:val="24"/>
          <w:szCs w:val="24"/>
        </w:rPr>
        <w:t>d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54-11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db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-9</w:t>
      </w:r>
      <w:r w:rsidRPr="00EC3A6F">
        <w:rPr>
          <w:rFonts w:ascii="Times New Roman" w:hAnsi="Times New Roman"/>
          <w:color w:val="000000"/>
          <w:sz w:val="24"/>
          <w:szCs w:val="24"/>
        </w:rPr>
        <w:t>da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7-00304874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af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64.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pdf</w:t>
      </w:r>
      <w:proofErr w:type="spellEnd"/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1. Рабочая программа начального общего образования предмета "Изобразительное искусство" </w:t>
      </w:r>
      <w:r w:rsidRPr="00EC3A6F">
        <w:rPr>
          <w:rFonts w:ascii="Times New Roman" w:hAnsi="Times New Roman"/>
          <w:color w:val="000000"/>
          <w:sz w:val="24"/>
          <w:szCs w:val="24"/>
        </w:rPr>
        <w:t>https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edsoo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Predmet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Izobrazitelnoe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htm</w:t>
      </w:r>
      <w:proofErr w:type="spellEnd"/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2. Методическое пособие к примерной рабочей программе основного общего образования «Изобразительное искусство» </w:t>
      </w:r>
      <w:r w:rsidRPr="00EC3A6F">
        <w:rPr>
          <w:rFonts w:ascii="Times New Roman" w:hAnsi="Times New Roman"/>
          <w:color w:val="000000"/>
          <w:sz w:val="24"/>
          <w:szCs w:val="24"/>
        </w:rPr>
        <w:t>https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edsoo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Predmet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Izobrazitelnoe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htm</w:t>
      </w:r>
      <w:proofErr w:type="spellEnd"/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3.Стандарт основного общего образования по образовательной области «Искусство»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4.Учебник по изобразительному искусству Л.А.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 Изобразительное искусство. Ты изображаешь, украшаешь и строишь. 1-4 класс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Печатные пособия</w:t>
      </w:r>
      <w:r w:rsidRPr="00EC3A6F">
        <w:rPr>
          <w:sz w:val="24"/>
          <w:szCs w:val="24"/>
          <w:lang w:val="ru-RU"/>
        </w:rPr>
        <w:br/>
      </w:r>
      <w:r w:rsid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1 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.Схемы по правилам рисования предметов, растений, деревьев, животных, птиц, человека</w:t>
      </w:r>
      <w:r w:rsidRPr="00EC3A6F">
        <w:rPr>
          <w:sz w:val="24"/>
          <w:szCs w:val="24"/>
          <w:lang w:val="ru-RU"/>
        </w:rPr>
        <w:br/>
      </w:r>
      <w:bookmarkStart w:id="17" w:name="27f88a84-cde6-45cc-9a12-309dd9b67dab"/>
      <w:bookmarkEnd w:id="17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  <w:r w:rsidRPr="00EC3A6F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5101A" w:rsidRPr="00EC3A6F" w:rsidRDefault="00027FFA">
      <w:pPr>
        <w:spacing w:after="0" w:line="480" w:lineRule="auto"/>
        <w:ind w:left="120"/>
        <w:rPr>
          <w:sz w:val="24"/>
          <w:szCs w:val="24"/>
          <w:lang w:val="ru-RU"/>
        </w:rPr>
      </w:pP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EC3A6F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Библиотека ЦОК РЭШ </w:t>
      </w:r>
      <w:r w:rsidRPr="00EC3A6F">
        <w:rPr>
          <w:rFonts w:ascii="Times New Roman" w:hAnsi="Times New Roman"/>
          <w:color w:val="000000"/>
          <w:sz w:val="24"/>
          <w:szCs w:val="24"/>
        </w:rPr>
        <w:t>https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resh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EC3A6F">
        <w:rPr>
          <w:rFonts w:ascii="Times New Roman" w:hAnsi="Times New Roman"/>
          <w:color w:val="000000"/>
          <w:sz w:val="24"/>
          <w:szCs w:val="24"/>
        </w:rPr>
        <w:t>subject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/7/2/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Открытый урок </w:t>
      </w:r>
      <w:r w:rsidRPr="00EC3A6F">
        <w:rPr>
          <w:rFonts w:ascii="Times New Roman" w:hAnsi="Times New Roman"/>
          <w:color w:val="000000"/>
          <w:sz w:val="24"/>
          <w:szCs w:val="24"/>
        </w:rPr>
        <w:t>https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urok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.1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sept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Инфоурок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C3A6F">
        <w:rPr>
          <w:rFonts w:ascii="Times New Roman" w:hAnsi="Times New Roman"/>
          <w:color w:val="000000"/>
          <w:sz w:val="24"/>
          <w:szCs w:val="24"/>
        </w:rPr>
        <w:t>https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infourok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EC3A6F">
        <w:rPr>
          <w:sz w:val="24"/>
          <w:szCs w:val="24"/>
          <w:lang w:val="ru-RU"/>
        </w:rPr>
        <w:br/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Открытая сеть работников образования </w:t>
      </w:r>
      <w:r w:rsidRPr="00EC3A6F">
        <w:rPr>
          <w:rFonts w:ascii="Times New Roman" w:hAnsi="Times New Roman"/>
          <w:color w:val="000000"/>
          <w:sz w:val="24"/>
          <w:szCs w:val="24"/>
        </w:rPr>
        <w:t>https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nsportal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EC3A6F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EC3A6F">
        <w:rPr>
          <w:sz w:val="24"/>
          <w:szCs w:val="24"/>
          <w:lang w:val="ru-RU"/>
        </w:rPr>
        <w:br/>
      </w:r>
      <w:bookmarkStart w:id="18" w:name="e2d6e2bf-4893-4145-be02-d49817b4b26f"/>
      <w:bookmarkEnd w:id="18"/>
      <w:r w:rsidRPr="00EC3A6F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EC3A6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B5101A" w:rsidRPr="003A5138" w:rsidRDefault="00B5101A">
      <w:pPr>
        <w:rPr>
          <w:lang w:val="ru-RU"/>
        </w:rPr>
        <w:sectPr w:rsidR="00B5101A" w:rsidRPr="003A5138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027FFA" w:rsidRPr="003A5138" w:rsidRDefault="00027FFA">
      <w:pPr>
        <w:rPr>
          <w:lang w:val="ru-RU"/>
        </w:rPr>
      </w:pPr>
    </w:p>
    <w:sectPr w:rsidR="00027FFA" w:rsidRPr="003A513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92208"/>
    <w:multiLevelType w:val="multilevel"/>
    <w:tmpl w:val="91D296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154A29"/>
    <w:multiLevelType w:val="multilevel"/>
    <w:tmpl w:val="879252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017373"/>
    <w:multiLevelType w:val="multilevel"/>
    <w:tmpl w:val="BE8698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4F7E18"/>
    <w:multiLevelType w:val="multilevel"/>
    <w:tmpl w:val="43FEEB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8224EE"/>
    <w:multiLevelType w:val="multilevel"/>
    <w:tmpl w:val="D954F9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9C4D41"/>
    <w:multiLevelType w:val="multilevel"/>
    <w:tmpl w:val="197ADE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5101A"/>
    <w:rsid w:val="00027FFA"/>
    <w:rsid w:val="003A5138"/>
    <w:rsid w:val="006F7160"/>
    <w:rsid w:val="00B5101A"/>
    <w:rsid w:val="00EC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F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F7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26" Type="http://schemas.openxmlformats.org/officeDocument/2006/relationships/hyperlink" Target="https://m.edsoo.ru/8a14c35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8a14cd18" TargetMode="External"/><Relationship Id="rId34" Type="http://schemas.openxmlformats.org/officeDocument/2006/relationships/hyperlink" Target="https://m.edsoo.ru/8a14a7f2" TargetMode="Externa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0" Type="http://schemas.openxmlformats.org/officeDocument/2006/relationships/hyperlink" Target="https://m.edsoo.ru/8a14b166" TargetMode="External"/><Relationship Id="rId29" Type="http://schemas.openxmlformats.org/officeDocument/2006/relationships/hyperlink" Target="https://m.edsoo.ru/8a14b8e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c0e8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4d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af2c" TargetMode="External"/><Relationship Id="rId31" Type="http://schemas.openxmlformats.org/officeDocument/2006/relationships/hyperlink" Target="https://m.edsoo.ru/8a14bd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12480</Words>
  <Characters>71142</Characters>
  <Application>Microsoft Office Word</Application>
  <DocSecurity>0</DocSecurity>
  <Lines>592</Lines>
  <Paragraphs>166</Paragraphs>
  <ScaleCrop>false</ScaleCrop>
  <Company/>
  <LinksUpToDate>false</LinksUpToDate>
  <CharactersWithSpaces>83456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Felix</cp:lastModifiedBy>
  <cp:revision>6</cp:revision>
  <dcterms:created xsi:type="dcterms:W3CDTF">2023-09-11T04:36:00Z</dcterms:created>
  <dcterms:modified xsi:type="dcterms:W3CDTF">2023-09-19T12:25:00Z</dcterms:modified>
</cp:coreProperties>
</file>